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8" w:rsidRPr="00D970BA" w:rsidRDefault="00D970BA">
      <w:pPr>
        <w:rPr>
          <w:b/>
          <w:sz w:val="36"/>
          <w:szCs w:val="36"/>
          <w:u w:val="single"/>
        </w:rPr>
      </w:pPr>
      <w:r w:rsidRPr="00D970BA">
        <w:rPr>
          <w:b/>
          <w:sz w:val="36"/>
          <w:szCs w:val="36"/>
          <w:u w:val="single"/>
        </w:rPr>
        <w:t xml:space="preserve">Investigating Roman musical instruments </w:t>
      </w:r>
    </w:p>
    <w:p w:rsidR="00D970BA" w:rsidRPr="00D970BA" w:rsidRDefault="00D970BA">
      <w:pPr>
        <w:rPr>
          <w:b/>
          <w:sz w:val="36"/>
          <w:szCs w:val="36"/>
          <w:u w:val="single"/>
        </w:rPr>
      </w:pPr>
    </w:p>
    <w:p w:rsidR="00D970BA" w:rsidRPr="00D970BA" w:rsidRDefault="00D970BA" w:rsidP="00D970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970BA">
        <w:rPr>
          <w:sz w:val="36"/>
          <w:szCs w:val="36"/>
        </w:rPr>
        <w:t xml:space="preserve">Go through the Roman music </w:t>
      </w:r>
      <w:proofErr w:type="gramStart"/>
      <w:r w:rsidRPr="00D970BA">
        <w:rPr>
          <w:sz w:val="36"/>
          <w:szCs w:val="36"/>
        </w:rPr>
        <w:t>PowerPoint  1</w:t>
      </w:r>
      <w:r w:rsidRPr="00D970BA">
        <w:rPr>
          <w:sz w:val="36"/>
          <w:szCs w:val="36"/>
          <w:vertAlign w:val="superscript"/>
        </w:rPr>
        <w:t>st</w:t>
      </w:r>
      <w:proofErr w:type="gramEnd"/>
      <w:r w:rsidRPr="00D970BA">
        <w:rPr>
          <w:sz w:val="36"/>
          <w:szCs w:val="36"/>
        </w:rPr>
        <w:t xml:space="preserve"> – read and try to answer the questions</w:t>
      </w:r>
      <w:r>
        <w:rPr>
          <w:sz w:val="36"/>
          <w:szCs w:val="36"/>
        </w:rPr>
        <w:t xml:space="preserve"> (no need to write at this point, think, talk with adult).</w:t>
      </w:r>
      <w:bookmarkStart w:id="0" w:name="_GoBack"/>
      <w:bookmarkEnd w:id="0"/>
    </w:p>
    <w:p w:rsidR="00D970BA" w:rsidRPr="00D970BA" w:rsidRDefault="00D970BA" w:rsidP="00D970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970BA">
        <w:rPr>
          <w:sz w:val="36"/>
          <w:szCs w:val="36"/>
        </w:rPr>
        <w:t>Go through it again – drawing and labelling examples of the instruments.</w:t>
      </w:r>
    </w:p>
    <w:p w:rsidR="00D970BA" w:rsidRPr="00D970BA" w:rsidRDefault="00D970BA" w:rsidP="00D970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970BA">
        <w:rPr>
          <w:sz w:val="36"/>
          <w:szCs w:val="36"/>
        </w:rPr>
        <w:t>Listen to Roman music on the internet – can you hear any of the instruments you have drawn?</w:t>
      </w:r>
    </w:p>
    <w:p w:rsidR="00D970BA" w:rsidRPr="00D970BA" w:rsidRDefault="00D970BA" w:rsidP="00D970BA">
      <w:pPr>
        <w:rPr>
          <w:sz w:val="36"/>
          <w:szCs w:val="36"/>
        </w:rPr>
      </w:pPr>
      <w:r w:rsidRPr="00D970BA">
        <w:rPr>
          <w:sz w:val="36"/>
          <w:szCs w:val="36"/>
        </w:rPr>
        <w:t>Extension:</w:t>
      </w:r>
    </w:p>
    <w:p w:rsidR="00D970BA" w:rsidRPr="00D970BA" w:rsidRDefault="00D970BA" w:rsidP="00D970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970BA">
        <w:rPr>
          <w:sz w:val="36"/>
          <w:szCs w:val="36"/>
        </w:rPr>
        <w:t>Make your own set of Panpipes</w:t>
      </w:r>
    </w:p>
    <w:p w:rsidR="00D970BA" w:rsidRPr="00D970BA" w:rsidRDefault="00D970BA" w:rsidP="00D970BA">
      <w:pPr>
        <w:ind w:left="360"/>
        <w:rPr>
          <w:sz w:val="28"/>
          <w:szCs w:val="28"/>
        </w:rPr>
      </w:pPr>
    </w:p>
    <w:sectPr w:rsidR="00D970BA" w:rsidRPr="00D97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1800"/>
    <w:multiLevelType w:val="hybridMultilevel"/>
    <w:tmpl w:val="796C8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A"/>
    <w:rsid w:val="002E1249"/>
    <w:rsid w:val="002F1EEE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1</cp:revision>
  <dcterms:created xsi:type="dcterms:W3CDTF">2020-03-25T11:30:00Z</dcterms:created>
  <dcterms:modified xsi:type="dcterms:W3CDTF">2020-03-25T11:33:00Z</dcterms:modified>
</cp:coreProperties>
</file>