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D71BC" w14:textId="77777777" w:rsidR="00BC5A9C" w:rsidRDefault="006B7C1D">
      <w:pPr>
        <w:rPr>
          <w:rFonts w:ascii="Eras Medium ITC" w:hAnsi="Eras Medium ITC"/>
        </w:rPr>
      </w:pPr>
      <w:r>
        <w:rPr>
          <w:rFonts w:ascii="Eras Medium ITC" w:hAnsi="Eras Medium ITC"/>
        </w:rPr>
        <w:t>Tuesday 9</w:t>
      </w:r>
      <w:r w:rsidRPr="006B7C1D">
        <w:rPr>
          <w:rFonts w:ascii="Eras Medium ITC" w:hAnsi="Eras Medium ITC"/>
          <w:vertAlign w:val="superscript"/>
        </w:rPr>
        <w:t>th</w:t>
      </w:r>
      <w:r>
        <w:rPr>
          <w:rFonts w:ascii="Eras Medium ITC" w:hAnsi="Eras Medium ITC"/>
        </w:rPr>
        <w:t xml:space="preserve"> June 2020</w:t>
      </w:r>
    </w:p>
    <w:p w14:paraId="75E0F3E3" w14:textId="77777777" w:rsidR="006B7C1D" w:rsidRDefault="006B7C1D">
      <w:pPr>
        <w:rPr>
          <w:rFonts w:ascii="Eras Medium ITC" w:hAnsi="Eras Medium ITC"/>
        </w:rPr>
      </w:pPr>
      <w:r>
        <w:rPr>
          <w:rFonts w:ascii="Eras Medium ITC" w:hAnsi="Eras Medium ITC"/>
        </w:rPr>
        <w:t>Year 1</w:t>
      </w:r>
    </w:p>
    <w:tbl>
      <w:tblPr>
        <w:tblStyle w:val="TableGrid"/>
        <w:tblW w:w="0" w:type="auto"/>
        <w:tblLook w:val="04A0" w:firstRow="1" w:lastRow="0" w:firstColumn="1" w:lastColumn="0" w:noHBand="0" w:noVBand="1"/>
      </w:tblPr>
      <w:tblGrid>
        <w:gridCol w:w="946"/>
        <w:gridCol w:w="8070"/>
      </w:tblGrid>
      <w:tr w:rsidR="006B7C1D" w14:paraId="05132E9B" w14:textId="77777777" w:rsidTr="006B7C1D">
        <w:tc>
          <w:tcPr>
            <w:tcW w:w="1413" w:type="dxa"/>
          </w:tcPr>
          <w:p w14:paraId="491D03F7" w14:textId="77777777" w:rsidR="006B7C1D" w:rsidRDefault="006B7C1D">
            <w:pPr>
              <w:rPr>
                <w:rFonts w:ascii="Eras Medium ITC" w:hAnsi="Eras Medium ITC"/>
              </w:rPr>
            </w:pPr>
            <w:r>
              <w:rPr>
                <w:rFonts w:ascii="Eras Medium ITC" w:hAnsi="Eras Medium ITC"/>
              </w:rPr>
              <w:t>Phonics</w:t>
            </w:r>
          </w:p>
          <w:p w14:paraId="717708F1" w14:textId="6E202537" w:rsidR="006B7C1D" w:rsidRDefault="006B7C1D">
            <w:pPr>
              <w:rPr>
                <w:rFonts w:ascii="Eras Medium ITC" w:hAnsi="Eras Medium ITC"/>
              </w:rPr>
            </w:pPr>
          </w:p>
          <w:p w14:paraId="6240A0F2" w14:textId="646B4864" w:rsidR="006B7C1D" w:rsidRDefault="006B7C1D">
            <w:pPr>
              <w:rPr>
                <w:rFonts w:ascii="Eras Medium ITC" w:hAnsi="Eras Medium ITC"/>
              </w:rPr>
            </w:pPr>
          </w:p>
          <w:p w14:paraId="02C5146D" w14:textId="5DAD42E2" w:rsidR="006B7C1D" w:rsidRDefault="006B7C1D">
            <w:pPr>
              <w:rPr>
                <w:rFonts w:ascii="Eras Medium ITC" w:hAnsi="Eras Medium ITC"/>
              </w:rPr>
            </w:pPr>
          </w:p>
          <w:p w14:paraId="5AEBB52A" w14:textId="1F91EDAB" w:rsidR="006B7C1D" w:rsidRDefault="006B7C1D">
            <w:pPr>
              <w:rPr>
                <w:rFonts w:ascii="Eras Medium ITC" w:hAnsi="Eras Medium ITC"/>
              </w:rPr>
            </w:pPr>
          </w:p>
          <w:p w14:paraId="3C5771B1" w14:textId="01B17277" w:rsidR="006B7C1D" w:rsidRDefault="006B7C1D">
            <w:pPr>
              <w:rPr>
                <w:rFonts w:ascii="Eras Medium ITC" w:hAnsi="Eras Medium ITC"/>
              </w:rPr>
            </w:pPr>
          </w:p>
          <w:p w14:paraId="0F80E692" w14:textId="5F1A3061" w:rsidR="006B7C1D" w:rsidRDefault="006B7C1D">
            <w:pPr>
              <w:rPr>
                <w:rFonts w:ascii="Eras Medium ITC" w:hAnsi="Eras Medium ITC"/>
              </w:rPr>
            </w:pPr>
          </w:p>
          <w:p w14:paraId="0ABED2B5" w14:textId="55A61895" w:rsidR="006B7C1D" w:rsidRDefault="006B7C1D">
            <w:pPr>
              <w:rPr>
                <w:rFonts w:ascii="Eras Medium ITC" w:hAnsi="Eras Medium ITC"/>
              </w:rPr>
            </w:pPr>
          </w:p>
          <w:p w14:paraId="6009FA1F" w14:textId="79CD69F9" w:rsidR="006B7C1D" w:rsidRDefault="006B7C1D">
            <w:pPr>
              <w:rPr>
                <w:rFonts w:ascii="Eras Medium ITC" w:hAnsi="Eras Medium ITC"/>
              </w:rPr>
            </w:pPr>
          </w:p>
          <w:p w14:paraId="5867792E" w14:textId="14A0C024" w:rsidR="006B7C1D" w:rsidRDefault="006B7C1D">
            <w:pPr>
              <w:rPr>
                <w:rFonts w:ascii="Eras Medium ITC" w:hAnsi="Eras Medium ITC"/>
              </w:rPr>
            </w:pPr>
          </w:p>
          <w:p w14:paraId="75F7E42A" w14:textId="41F91D36" w:rsidR="006B7C1D" w:rsidRDefault="006B7C1D">
            <w:pPr>
              <w:rPr>
                <w:rFonts w:ascii="Eras Medium ITC" w:hAnsi="Eras Medium ITC"/>
              </w:rPr>
            </w:pPr>
          </w:p>
          <w:p w14:paraId="0CE2877F" w14:textId="6974D5AC" w:rsidR="006B7C1D" w:rsidRDefault="006B7C1D">
            <w:pPr>
              <w:rPr>
                <w:rFonts w:ascii="Eras Medium ITC" w:hAnsi="Eras Medium ITC"/>
              </w:rPr>
            </w:pPr>
          </w:p>
          <w:p w14:paraId="42360CB6" w14:textId="2E928B2B" w:rsidR="006B7C1D" w:rsidRDefault="006B7C1D">
            <w:pPr>
              <w:rPr>
                <w:rFonts w:ascii="Eras Medium ITC" w:hAnsi="Eras Medium ITC"/>
              </w:rPr>
            </w:pPr>
          </w:p>
          <w:p w14:paraId="46F1BD6C" w14:textId="42FCB90B" w:rsidR="006B7C1D" w:rsidRDefault="006B7C1D">
            <w:pPr>
              <w:rPr>
                <w:rFonts w:ascii="Eras Medium ITC" w:hAnsi="Eras Medium ITC"/>
              </w:rPr>
            </w:pPr>
          </w:p>
          <w:p w14:paraId="7453A88B" w14:textId="4875DCA0" w:rsidR="006B7C1D" w:rsidRDefault="006B7C1D">
            <w:pPr>
              <w:rPr>
                <w:rFonts w:ascii="Eras Medium ITC" w:hAnsi="Eras Medium ITC"/>
              </w:rPr>
            </w:pPr>
          </w:p>
          <w:p w14:paraId="6C9DB0FA" w14:textId="789B5244" w:rsidR="006B7C1D" w:rsidRDefault="006B7C1D">
            <w:pPr>
              <w:rPr>
                <w:rFonts w:ascii="Eras Medium ITC" w:hAnsi="Eras Medium ITC"/>
              </w:rPr>
            </w:pPr>
          </w:p>
          <w:p w14:paraId="79AFE6D2" w14:textId="6C370AAF" w:rsidR="006B7C1D" w:rsidRDefault="006B7C1D">
            <w:pPr>
              <w:rPr>
                <w:rFonts w:ascii="Eras Medium ITC" w:hAnsi="Eras Medium ITC"/>
              </w:rPr>
            </w:pPr>
          </w:p>
          <w:p w14:paraId="16A1DA48" w14:textId="5A3FB5A0" w:rsidR="006B7C1D" w:rsidRDefault="006B7C1D">
            <w:pPr>
              <w:rPr>
                <w:rFonts w:ascii="Eras Medium ITC" w:hAnsi="Eras Medium ITC"/>
              </w:rPr>
            </w:pPr>
          </w:p>
          <w:p w14:paraId="5927A12D" w14:textId="605F2452" w:rsidR="006B7C1D" w:rsidRDefault="006B7C1D">
            <w:pPr>
              <w:rPr>
                <w:rFonts w:ascii="Eras Medium ITC" w:hAnsi="Eras Medium ITC"/>
              </w:rPr>
            </w:pPr>
          </w:p>
          <w:p w14:paraId="3D0149FC" w14:textId="75802D79" w:rsidR="006B7C1D" w:rsidRDefault="006B7C1D">
            <w:pPr>
              <w:rPr>
                <w:rFonts w:ascii="Eras Medium ITC" w:hAnsi="Eras Medium ITC"/>
              </w:rPr>
            </w:pPr>
          </w:p>
          <w:p w14:paraId="515D6E7F" w14:textId="0864DB93" w:rsidR="006B7C1D" w:rsidRDefault="006B7C1D">
            <w:pPr>
              <w:rPr>
                <w:rFonts w:ascii="Eras Medium ITC" w:hAnsi="Eras Medium ITC"/>
              </w:rPr>
            </w:pPr>
          </w:p>
          <w:p w14:paraId="20485D49" w14:textId="132F8CEB" w:rsidR="006B7C1D" w:rsidRDefault="006B7C1D">
            <w:pPr>
              <w:rPr>
                <w:rFonts w:ascii="Eras Medium ITC" w:hAnsi="Eras Medium ITC"/>
              </w:rPr>
            </w:pPr>
          </w:p>
          <w:p w14:paraId="223DCD38" w14:textId="37F69983" w:rsidR="006B7C1D" w:rsidRDefault="006B7C1D">
            <w:pPr>
              <w:rPr>
                <w:rFonts w:ascii="Eras Medium ITC" w:hAnsi="Eras Medium ITC"/>
              </w:rPr>
            </w:pPr>
          </w:p>
          <w:p w14:paraId="0A6C0AF6" w14:textId="6DED4712" w:rsidR="006B7C1D" w:rsidRDefault="006B7C1D">
            <w:pPr>
              <w:rPr>
                <w:rFonts w:ascii="Eras Medium ITC" w:hAnsi="Eras Medium ITC"/>
              </w:rPr>
            </w:pPr>
          </w:p>
          <w:p w14:paraId="42CC7739" w14:textId="77777777" w:rsidR="006B7C1D" w:rsidRDefault="006B7C1D">
            <w:pPr>
              <w:rPr>
                <w:rFonts w:ascii="Eras Medium ITC" w:hAnsi="Eras Medium ITC"/>
              </w:rPr>
            </w:pPr>
          </w:p>
          <w:p w14:paraId="51F94D51" w14:textId="7E000D54" w:rsidR="006B7C1D" w:rsidRDefault="006B7C1D">
            <w:pPr>
              <w:rPr>
                <w:rFonts w:ascii="Eras Medium ITC" w:hAnsi="Eras Medium ITC"/>
              </w:rPr>
            </w:pPr>
            <w:r>
              <w:rPr>
                <w:rFonts w:ascii="Eras Medium ITC" w:hAnsi="Eras Medium ITC"/>
              </w:rPr>
              <w:t>English</w:t>
            </w:r>
          </w:p>
        </w:tc>
        <w:tc>
          <w:tcPr>
            <w:tcW w:w="7603" w:type="dxa"/>
          </w:tcPr>
          <w:p w14:paraId="31BFBD90"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Sentence Substitution</w:t>
            </w:r>
          </w:p>
          <w:p w14:paraId="23D7F822" w14:textId="77777777" w:rsidR="006B7C1D" w:rsidRDefault="006B7C1D" w:rsidP="006B7C1D">
            <w:pPr>
              <w:rPr>
                <w:rFonts w:ascii="Eras Medium ITC" w:hAnsi="Eras Medium ITC"/>
              </w:rPr>
            </w:pPr>
            <w:r>
              <w:rPr>
                <w:rFonts w:ascii="Eras Medium ITC" w:hAnsi="Eras Medium ITC"/>
              </w:rPr>
              <w:t xml:space="preserve">Words in sentences can be changed to change the meaning of the sentence. </w:t>
            </w:r>
          </w:p>
          <w:p w14:paraId="2F56FA62" w14:textId="77777777" w:rsidR="006B7C1D" w:rsidRPr="00D36F1A" w:rsidRDefault="006B7C1D" w:rsidP="006B7C1D">
            <w:pPr>
              <w:rPr>
                <w:noProof/>
              </w:rPr>
            </w:pPr>
            <w:r>
              <w:rPr>
                <w:rFonts w:ascii="Eras Medium ITC" w:hAnsi="Eras Medium ITC" w:cs="Cavolini"/>
                <w:sz w:val="24"/>
                <w:szCs w:val="24"/>
              </w:rPr>
              <w:t xml:space="preserve">See if you can make new sentences out of the words given in the first sentence (click Menu then select </w:t>
            </w:r>
            <w:r>
              <w:rPr>
                <w:noProof/>
              </w:rPr>
              <w:drawing>
                <wp:inline distT="0" distB="0" distL="0" distR="0" wp14:anchorId="74A8C9D1" wp14:editId="0A5340A7">
                  <wp:extent cx="2346385" cy="2415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685" t="27345" r="28205" b="64762"/>
                          <a:stretch/>
                        </pic:blipFill>
                        <pic:spPr bwMode="auto">
                          <a:xfrm>
                            <a:off x="0" y="0"/>
                            <a:ext cx="2346562" cy="241557"/>
                          </a:xfrm>
                          <a:prstGeom prst="rect">
                            <a:avLst/>
                          </a:prstGeom>
                          <a:ln>
                            <a:noFill/>
                          </a:ln>
                          <a:extLst>
                            <a:ext uri="{53640926-AAD7-44D8-BBD7-CCE9431645EC}">
                              <a14:shadowObscured xmlns:a14="http://schemas.microsoft.com/office/drawing/2010/main"/>
                            </a:ext>
                          </a:extLst>
                        </pic:spPr>
                      </pic:pic>
                    </a:graphicData>
                  </a:graphic>
                </wp:inline>
              </w:drawing>
            </w:r>
            <w:r>
              <w:rPr>
                <w:rFonts w:ascii="Eras Medium ITC" w:hAnsi="Eras Medium ITC" w:cs="Cavolini"/>
                <w:sz w:val="24"/>
                <w:szCs w:val="24"/>
              </w:rPr>
              <w:t>)</w:t>
            </w:r>
          </w:p>
          <w:p w14:paraId="36D046C3" w14:textId="6724E0DE" w:rsidR="006B7C1D" w:rsidRDefault="006B7C1D" w:rsidP="006B7C1D">
            <w:pPr>
              <w:rPr>
                <w:rStyle w:val="Hyperlink"/>
              </w:rPr>
            </w:pPr>
            <w:r>
              <w:rPr>
                <w:rFonts w:ascii="Eras Medium ITC" w:hAnsi="Eras Medium ITC" w:cs="Cavolini"/>
                <w:sz w:val="24"/>
                <w:szCs w:val="24"/>
              </w:rPr>
              <w:t xml:space="preserve"> </w:t>
            </w:r>
            <w:hyperlink r:id="rId5" w:history="1">
              <w:r>
                <w:rPr>
                  <w:rStyle w:val="Hyperlink"/>
                </w:rPr>
                <w:t>https://www.phonicsplay.co.uk/member-only/SentSubPhase5b.html</w:t>
              </w:r>
            </w:hyperlink>
          </w:p>
          <w:p w14:paraId="0CD398B7" w14:textId="78902CB2" w:rsidR="006B7C1D" w:rsidRPr="006B7C1D" w:rsidRDefault="006B7C1D" w:rsidP="006B7C1D">
            <w:pPr>
              <w:rPr>
                <w:rFonts w:ascii="Eras Medium ITC" w:hAnsi="Eras Medium ITC"/>
              </w:rPr>
            </w:pPr>
            <w:r w:rsidRPr="006B7C1D">
              <w:rPr>
                <w:rFonts w:ascii="Eras Medium ITC" w:hAnsi="Eras Medium ITC"/>
                <w:highlight w:val="yellow"/>
              </w:rPr>
              <w:t xml:space="preserve">Guidance: </w:t>
            </w:r>
            <w:r>
              <w:rPr>
                <w:rFonts w:ascii="Eras Medium ITC" w:hAnsi="Eras Medium ITC"/>
                <w:highlight w:val="yellow"/>
              </w:rPr>
              <w:t>If the link does not work, go onto the Phonics Play website and c</w:t>
            </w:r>
            <w:r w:rsidRPr="006B7C1D">
              <w:rPr>
                <w:rFonts w:ascii="Eras Medium ITC" w:hAnsi="Eras Medium ITC"/>
                <w:highlight w:val="yellow"/>
              </w:rPr>
              <w:t>lick phase 5 – scroll down to 5B</w:t>
            </w:r>
            <w:r>
              <w:rPr>
                <w:rFonts w:ascii="Eras Medium ITC" w:hAnsi="Eras Medium ITC"/>
                <w:highlight w:val="yellow"/>
              </w:rPr>
              <w:t xml:space="preserve"> </w:t>
            </w:r>
            <w:r w:rsidRPr="006B7C1D">
              <w:rPr>
                <w:rFonts w:ascii="Eras Medium ITC" w:hAnsi="Eras Medium ITC"/>
                <w:highlight w:val="yellow"/>
              </w:rPr>
              <w:t>- click sentence substitution</w:t>
            </w:r>
            <w:r w:rsidRPr="006B7C1D">
              <w:rPr>
                <w:rFonts w:ascii="Eras Medium ITC" w:hAnsi="Eras Medium ITC"/>
              </w:rPr>
              <w:t xml:space="preserve"> </w:t>
            </w:r>
          </w:p>
          <w:p w14:paraId="6F37736A" w14:textId="77777777" w:rsidR="006B7C1D" w:rsidRPr="00D36F1A" w:rsidRDefault="006B7C1D" w:rsidP="006B7C1D">
            <w:pPr>
              <w:rPr>
                <w:rFonts w:ascii="Eras Medium ITC" w:hAnsi="Eras Medium ITC" w:cs="Cavolini"/>
                <w:sz w:val="24"/>
                <w:szCs w:val="24"/>
              </w:rPr>
            </w:pPr>
          </w:p>
          <w:p w14:paraId="3D539BC6"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Alternative spellings for ‘oa’ </w:t>
            </w:r>
          </w:p>
          <w:p w14:paraId="4B8BD4EB"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Can you remember any other ways of spelling the ‘oa’ sound? </w:t>
            </w:r>
            <w:r w:rsidRPr="00D36F1A">
              <w:rPr>
                <w:rFonts w:ascii="Eras Medium ITC" w:hAnsi="Eras Medium ITC" w:cs="Cavolini"/>
                <w:i/>
                <w:iCs/>
                <w:sz w:val="24"/>
                <w:szCs w:val="24"/>
              </w:rPr>
              <w:t>(answers: o-e, ow, oa, o)</w:t>
            </w:r>
          </w:p>
          <w:p w14:paraId="4E741AFB" w14:textId="77777777" w:rsidR="006B7C1D" w:rsidRDefault="006B7C1D" w:rsidP="006B7C1D">
            <w:pPr>
              <w:rPr>
                <w:rFonts w:ascii="Eras Medium ITC" w:hAnsi="Eras Medium ITC" w:cs="Cavolini"/>
                <w:sz w:val="24"/>
                <w:szCs w:val="24"/>
              </w:rPr>
            </w:pPr>
          </w:p>
          <w:p w14:paraId="573BE054"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Quick fire spelling test, can you remember the correct ‘oa’ spelling for each of these words: </w:t>
            </w:r>
          </w:p>
          <w:p w14:paraId="2F19EBDB" w14:textId="77777777" w:rsidR="006B7C1D" w:rsidRDefault="006B7C1D" w:rsidP="006B7C1D">
            <w:pPr>
              <w:rPr>
                <w:rFonts w:ascii="Eras Medium ITC" w:hAnsi="Eras Medium ITC" w:cs="Cavolini"/>
                <w:sz w:val="24"/>
                <w:szCs w:val="24"/>
              </w:rPr>
            </w:pPr>
            <w:r w:rsidRPr="00074FE2">
              <w:rPr>
                <w:rFonts w:ascii="Eras Medium ITC" w:hAnsi="Eras Medium ITC" w:cs="Cavolini"/>
                <w:sz w:val="24"/>
                <w:szCs w:val="24"/>
              </w:rPr>
              <w:t>told, hold, gloat, boast, don't, won't, stone, throne, blow, snow</w:t>
            </w:r>
          </w:p>
          <w:p w14:paraId="1079F545" w14:textId="77777777" w:rsidR="006B7C1D" w:rsidRDefault="006B7C1D" w:rsidP="006B7C1D">
            <w:pPr>
              <w:rPr>
                <w:rFonts w:ascii="Eras Medium ITC" w:hAnsi="Eras Medium ITC" w:cs="Cavolini"/>
                <w:sz w:val="24"/>
                <w:szCs w:val="24"/>
              </w:rPr>
            </w:pPr>
          </w:p>
          <w:p w14:paraId="31C32133"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Practise </w:t>
            </w:r>
            <w:r w:rsidRPr="00074FE2">
              <w:rPr>
                <w:rFonts w:ascii="Eras Medium ITC" w:hAnsi="Eras Medium ITC" w:cs="Cavolini"/>
                <w:b/>
                <w:bCs/>
                <w:sz w:val="24"/>
                <w:szCs w:val="24"/>
              </w:rPr>
              <w:t>reading</w:t>
            </w:r>
            <w:r>
              <w:rPr>
                <w:rFonts w:ascii="Eras Medium ITC" w:hAnsi="Eras Medium ITC" w:cs="Cavolini"/>
                <w:sz w:val="24"/>
                <w:szCs w:val="24"/>
              </w:rPr>
              <w:t xml:space="preserve"> the following sentences: </w:t>
            </w:r>
          </w:p>
          <w:p w14:paraId="25DD5FCB" w14:textId="77777777" w:rsidR="006B7C1D" w:rsidRDefault="006B7C1D" w:rsidP="006B7C1D">
            <w:pPr>
              <w:rPr>
                <w:rFonts w:ascii="Eras Medium ITC" w:hAnsi="Eras Medium ITC" w:cs="Cavolini"/>
                <w:sz w:val="24"/>
                <w:szCs w:val="24"/>
              </w:rPr>
            </w:pPr>
            <w:r w:rsidRPr="00074FE2">
              <w:rPr>
                <w:rFonts w:ascii="Eras Medium ITC" w:hAnsi="Eras Medium ITC" w:cs="Cavolini"/>
                <w:sz w:val="24"/>
                <w:szCs w:val="24"/>
              </w:rPr>
              <w:t xml:space="preserve">The boasting toad spoke boldly to a mole.  </w:t>
            </w:r>
          </w:p>
          <w:p w14:paraId="38B0C66A" w14:textId="77777777" w:rsidR="006B7C1D" w:rsidRDefault="006B7C1D" w:rsidP="006B7C1D">
            <w:pPr>
              <w:rPr>
                <w:rFonts w:ascii="Eras Medium ITC" w:hAnsi="Eras Medium ITC" w:cs="Cavolini"/>
                <w:sz w:val="24"/>
                <w:szCs w:val="24"/>
              </w:rPr>
            </w:pPr>
            <w:r w:rsidRPr="00074FE2">
              <w:rPr>
                <w:rFonts w:ascii="Eras Medium ITC" w:hAnsi="Eras Medium ITC" w:cs="Cavolini"/>
                <w:sz w:val="24"/>
                <w:szCs w:val="24"/>
              </w:rPr>
              <w:t xml:space="preserve">I won't throw a stone if it is cold.  </w:t>
            </w:r>
          </w:p>
          <w:p w14:paraId="70B897E9" w14:textId="77777777" w:rsidR="006B7C1D" w:rsidRDefault="006B7C1D" w:rsidP="006B7C1D">
            <w:pPr>
              <w:rPr>
                <w:rFonts w:ascii="Eras Medium ITC" w:hAnsi="Eras Medium ITC" w:cs="Cavolini"/>
                <w:sz w:val="24"/>
                <w:szCs w:val="24"/>
              </w:rPr>
            </w:pPr>
            <w:r w:rsidRPr="00074FE2">
              <w:rPr>
                <w:rFonts w:ascii="Eras Medium ITC" w:hAnsi="Eras Medium ITC" w:cs="Cavolini"/>
                <w:sz w:val="24"/>
                <w:szCs w:val="24"/>
              </w:rPr>
              <w:t>Will you hold some soap, put it in a bowl or hang it on a rope?</w:t>
            </w:r>
          </w:p>
          <w:p w14:paraId="4E0C9091" w14:textId="77777777" w:rsidR="006B7C1D" w:rsidRDefault="006B7C1D">
            <w:pPr>
              <w:rPr>
                <w:rFonts w:ascii="Eras Medium ITC" w:hAnsi="Eras Medium ITC"/>
              </w:rPr>
            </w:pPr>
          </w:p>
          <w:p w14:paraId="15F537B7" w14:textId="77777777" w:rsidR="006B7C1D" w:rsidRDefault="006B7C1D">
            <w:pPr>
              <w:rPr>
                <w:rFonts w:ascii="Eras Medium ITC" w:hAnsi="Eras Medium ITC"/>
              </w:rPr>
            </w:pPr>
          </w:p>
          <w:p w14:paraId="74EE7BAC"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Watch the first video of the week where I (Miss Gannon) talk to you a little more about the story and Postcards!</w:t>
            </w:r>
          </w:p>
          <w:p w14:paraId="7C0B7635" w14:textId="77777777" w:rsidR="006B7C1D" w:rsidRDefault="006B7C1D" w:rsidP="006B7C1D">
            <w:pPr>
              <w:rPr>
                <w:rFonts w:ascii="Eras Medium ITC" w:hAnsi="Eras Medium ITC" w:cs="Cavolini"/>
                <w:sz w:val="24"/>
                <w:szCs w:val="24"/>
              </w:rPr>
            </w:pPr>
          </w:p>
          <w:p w14:paraId="5EC2D1DA" w14:textId="6EB177F3"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For today’s task, you are going to have a look at the </w:t>
            </w:r>
            <w:r w:rsidRPr="006B7C1D">
              <w:rPr>
                <w:rFonts w:ascii="Eras Medium ITC" w:hAnsi="Eras Medium ITC" w:cs="Cavolini"/>
                <w:sz w:val="24"/>
                <w:szCs w:val="24"/>
              </w:rPr>
              <w:t>photo</w:t>
            </w:r>
            <w:r>
              <w:rPr>
                <w:rFonts w:ascii="Eras Medium ITC" w:hAnsi="Eras Medium ITC" w:cs="Cavolini"/>
                <w:sz w:val="24"/>
                <w:szCs w:val="24"/>
              </w:rPr>
              <w:t xml:space="preserve"> taken of the people enjoying their time at the beach. </w:t>
            </w:r>
          </w:p>
          <w:p w14:paraId="29538D48" w14:textId="055FBB22" w:rsidR="006B7C1D" w:rsidRDefault="006B7C1D" w:rsidP="006B7C1D">
            <w:pPr>
              <w:rPr>
                <w:rFonts w:ascii="Eras Medium ITC" w:hAnsi="Eras Medium ITC" w:cs="Cavolini"/>
                <w:sz w:val="24"/>
                <w:szCs w:val="24"/>
              </w:rPr>
            </w:pPr>
            <w:r>
              <w:rPr>
                <w:rFonts w:ascii="Eras Medium ITC" w:hAnsi="Eras Medium ITC" w:cs="Cavolini"/>
                <w:noProof/>
                <w:sz w:val="24"/>
                <w:szCs w:val="24"/>
              </w:rPr>
              <w:lastRenderedPageBreak/>
              <w:drawing>
                <wp:inline distT="0" distB="0" distL="0" distR="0" wp14:anchorId="449AAEC4" wp14:editId="7D2F5D81">
                  <wp:extent cx="5172075" cy="3879343"/>
                  <wp:effectExtent l="0" t="0" r="0" b="6985"/>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3186" cy="3880176"/>
                          </a:xfrm>
                          <a:prstGeom prst="rect">
                            <a:avLst/>
                          </a:prstGeom>
                        </pic:spPr>
                      </pic:pic>
                    </a:graphicData>
                  </a:graphic>
                </wp:inline>
              </w:drawing>
            </w:r>
          </w:p>
          <w:p w14:paraId="72F9891C" w14:textId="77777777" w:rsidR="006B7C1D" w:rsidRDefault="006B7C1D" w:rsidP="006B7C1D">
            <w:pPr>
              <w:rPr>
                <w:rFonts w:ascii="Eras Medium ITC" w:hAnsi="Eras Medium ITC" w:cs="Cavolini"/>
                <w:sz w:val="24"/>
                <w:szCs w:val="24"/>
              </w:rPr>
            </w:pPr>
          </w:p>
          <w:p w14:paraId="6A0DED1B"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Year 1: Make a list of 5 different events which might happen when they are on the beach. They could be silly or sensible, it is up to you but remember to look at the picture to help you decide what you would write about in your postcard. </w:t>
            </w:r>
          </w:p>
          <w:p w14:paraId="334E216A" w14:textId="77777777" w:rsidR="006B7C1D" w:rsidRDefault="006B7C1D" w:rsidP="006B7C1D">
            <w:pPr>
              <w:rPr>
                <w:rFonts w:ascii="Eras Medium ITC" w:hAnsi="Eras Medium ITC" w:cs="Cavolini"/>
                <w:sz w:val="24"/>
                <w:szCs w:val="24"/>
              </w:rPr>
            </w:pPr>
          </w:p>
          <w:p w14:paraId="49968755"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Then, when you have decided on your 5 things, put them in an order of when they might happen. </w:t>
            </w:r>
          </w:p>
          <w:p w14:paraId="636D2C2D" w14:textId="77777777" w:rsidR="006B7C1D" w:rsidRDefault="006B7C1D" w:rsidP="006B7C1D">
            <w:pPr>
              <w:rPr>
                <w:rFonts w:ascii="Eras Medium ITC" w:hAnsi="Eras Medium ITC" w:cs="Cavolini"/>
                <w:sz w:val="24"/>
                <w:szCs w:val="24"/>
              </w:rPr>
            </w:pPr>
          </w:p>
          <w:p w14:paraId="5764BBF8" w14:textId="2ED2AE15" w:rsidR="006B7C1D" w:rsidRDefault="006B7C1D" w:rsidP="006B7C1D">
            <w:pPr>
              <w:rPr>
                <w:rFonts w:ascii="Eras Medium ITC" w:hAnsi="Eras Medium ITC" w:cs="Cavolini"/>
                <w:sz w:val="24"/>
                <w:szCs w:val="24"/>
              </w:rPr>
            </w:pPr>
            <w:r>
              <w:rPr>
                <w:rFonts w:ascii="Eras Medium ITC" w:hAnsi="Eras Medium ITC" w:cs="Cavolini"/>
                <w:sz w:val="24"/>
                <w:szCs w:val="24"/>
              </w:rPr>
              <w:t>Here are my ideas:</w:t>
            </w:r>
          </w:p>
          <w:p w14:paraId="4E8BF87A"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A seagull stole my sandwich when we were enjoying the picnic. </w:t>
            </w:r>
          </w:p>
          <w:p w14:paraId="6AC842EC"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A frisbee hit me on the head when I was sunbathing</w:t>
            </w:r>
          </w:p>
          <w:p w14:paraId="1FBC5970"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We rowed a boat against the waves. </w:t>
            </w:r>
          </w:p>
          <w:p w14:paraId="17BFE15A"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We took a family photo on the beach</w:t>
            </w:r>
          </w:p>
          <w:p w14:paraId="3734EDFF"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We played mini golf and my ball got sucked into the sand!</w:t>
            </w:r>
          </w:p>
          <w:p w14:paraId="049B213D" w14:textId="77777777" w:rsidR="006B7C1D" w:rsidRDefault="006B7C1D" w:rsidP="006B7C1D">
            <w:pPr>
              <w:rPr>
                <w:rFonts w:ascii="Eras Medium ITC" w:hAnsi="Eras Medium ITC" w:cs="Cavolini"/>
                <w:sz w:val="24"/>
                <w:szCs w:val="24"/>
              </w:rPr>
            </w:pPr>
          </w:p>
          <w:p w14:paraId="4E56CD38" w14:textId="6E449E4D" w:rsidR="006B7C1D" w:rsidRDefault="006B7C1D" w:rsidP="006B7C1D">
            <w:pPr>
              <w:rPr>
                <w:rFonts w:ascii="Eras Medium ITC" w:hAnsi="Eras Medium ITC" w:cs="Cavolini"/>
                <w:sz w:val="24"/>
                <w:szCs w:val="24"/>
              </w:rPr>
            </w:pPr>
            <w:r>
              <w:rPr>
                <w:rFonts w:ascii="Eras Medium ITC" w:hAnsi="Eras Medium ITC" w:cs="Cavolini"/>
                <w:sz w:val="24"/>
                <w:szCs w:val="24"/>
              </w:rPr>
              <w:t>Once you’ve organised your events, have a go at writing them on a postcard in chronological order (the order they happened in). Remember to summarise your whole day in the first sentence and draw little pictures on your postcard too, just like in the book!</w:t>
            </w:r>
          </w:p>
          <w:p w14:paraId="5979D5A6" w14:textId="32062DE1" w:rsidR="006B7C1D" w:rsidRDefault="006B7C1D" w:rsidP="006B7C1D">
            <w:pPr>
              <w:rPr>
                <w:rFonts w:ascii="Eras Medium ITC" w:hAnsi="Eras Medium ITC" w:cs="Cavolini"/>
                <w:sz w:val="24"/>
                <w:szCs w:val="24"/>
              </w:rPr>
            </w:pPr>
          </w:p>
          <w:p w14:paraId="321ACBC8" w14:textId="77777777" w:rsidR="006B7C1D" w:rsidRDefault="006B7C1D" w:rsidP="006B7C1D">
            <w:pPr>
              <w:rPr>
                <w:rFonts w:ascii="Eras Medium ITC" w:hAnsi="Eras Medium ITC" w:cs="Cavolini"/>
                <w:sz w:val="24"/>
                <w:szCs w:val="24"/>
              </w:rPr>
            </w:pPr>
          </w:p>
          <w:p w14:paraId="730BAFB0"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Once you’ve done that, you can draw a picture of Crabby Spit on the back, just like a real postcard!</w:t>
            </w:r>
          </w:p>
          <w:p w14:paraId="6417EE05" w14:textId="3A305BD5" w:rsidR="006B7C1D" w:rsidRDefault="006B7C1D">
            <w:pPr>
              <w:rPr>
                <w:rFonts w:ascii="Eras Medium ITC" w:hAnsi="Eras Medium ITC"/>
              </w:rPr>
            </w:pPr>
          </w:p>
        </w:tc>
      </w:tr>
      <w:tr w:rsidR="006B7C1D" w14:paraId="6D5D2D9F" w14:textId="77777777" w:rsidTr="006B7C1D">
        <w:tc>
          <w:tcPr>
            <w:tcW w:w="1413" w:type="dxa"/>
          </w:tcPr>
          <w:p w14:paraId="4BEF9C4B" w14:textId="56C3F327" w:rsidR="006B7C1D" w:rsidRDefault="006B7C1D">
            <w:pPr>
              <w:rPr>
                <w:rFonts w:ascii="Eras Medium ITC" w:hAnsi="Eras Medium ITC"/>
              </w:rPr>
            </w:pPr>
            <w:r>
              <w:rPr>
                <w:rFonts w:ascii="Eras Medium ITC" w:hAnsi="Eras Medium ITC"/>
              </w:rPr>
              <w:lastRenderedPageBreak/>
              <w:t>Maths</w:t>
            </w:r>
          </w:p>
        </w:tc>
        <w:tc>
          <w:tcPr>
            <w:tcW w:w="7603" w:type="dxa"/>
          </w:tcPr>
          <w:p w14:paraId="287390CB"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Multiplication</w:t>
            </w:r>
          </w:p>
          <w:p w14:paraId="7486864C" w14:textId="77777777" w:rsidR="006B7C1D" w:rsidRPr="00A52461" w:rsidRDefault="006B7C1D" w:rsidP="006B7C1D">
            <w:pPr>
              <w:rPr>
                <w:rFonts w:ascii="Eras Medium ITC" w:hAnsi="Eras Medium ITC"/>
                <w:noProof/>
              </w:rPr>
            </w:pPr>
            <w:r w:rsidRPr="00B70BDD">
              <w:rPr>
                <w:rFonts w:ascii="Eras Medium ITC" w:hAnsi="Eras Medium ITC"/>
                <w:noProof/>
              </w:rPr>
              <w:t>Equal Groups</w:t>
            </w:r>
          </w:p>
          <w:p w14:paraId="67DB078B" w14:textId="77777777" w:rsidR="006B7C1D" w:rsidRDefault="006B7C1D" w:rsidP="006B7C1D">
            <w:pPr>
              <w:rPr>
                <w:rFonts w:ascii="Eras Medium ITC" w:hAnsi="Eras Medium ITC" w:cs="Cavolini"/>
                <w:sz w:val="24"/>
                <w:szCs w:val="24"/>
              </w:rPr>
            </w:pPr>
          </w:p>
          <w:p w14:paraId="58BD5C1A"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lastRenderedPageBreak/>
              <w:t xml:space="preserve">How would you feel if your friend shared their favourite sweets out between you and your friends and your friends got 4 each but you only had 2? It might not seem fair, right? Well that’s why we need to make sure we group objects into </w:t>
            </w:r>
            <w:r w:rsidRPr="00A52461">
              <w:rPr>
                <w:rFonts w:ascii="Eras Medium ITC" w:hAnsi="Eras Medium ITC" w:cs="Cavolini"/>
                <w:b/>
                <w:bCs/>
                <w:sz w:val="24"/>
                <w:szCs w:val="24"/>
              </w:rPr>
              <w:t>equal groups</w:t>
            </w:r>
            <w:r>
              <w:rPr>
                <w:rFonts w:ascii="Eras Medium ITC" w:hAnsi="Eras Medium ITC" w:cs="Cavolini"/>
                <w:sz w:val="24"/>
                <w:szCs w:val="24"/>
              </w:rPr>
              <w:t xml:space="preserve">. </w:t>
            </w:r>
          </w:p>
          <w:p w14:paraId="73832DE7" w14:textId="77777777" w:rsidR="006B7C1D" w:rsidRDefault="006B7C1D" w:rsidP="006B7C1D">
            <w:pPr>
              <w:rPr>
                <w:rFonts w:ascii="Eras Medium ITC" w:hAnsi="Eras Medium ITC" w:cs="Cavolini"/>
                <w:sz w:val="24"/>
                <w:szCs w:val="24"/>
              </w:rPr>
            </w:pPr>
          </w:p>
          <w:p w14:paraId="0A84FCAB"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First off, have a go at answering these questions: </w:t>
            </w:r>
          </w:p>
          <w:p w14:paraId="2ADDE871" w14:textId="77777777" w:rsidR="006B7C1D" w:rsidRDefault="006B7C1D" w:rsidP="006B7C1D">
            <w:pPr>
              <w:rPr>
                <w:rFonts w:ascii="Eras Medium ITC" w:hAnsi="Eras Medium ITC" w:cs="Cavolini"/>
                <w:sz w:val="24"/>
                <w:szCs w:val="24"/>
              </w:rPr>
            </w:pPr>
            <w:r>
              <w:rPr>
                <w:noProof/>
              </w:rPr>
              <w:drawing>
                <wp:inline distT="0" distB="0" distL="0" distR="0" wp14:anchorId="31BC7B2E" wp14:editId="26CE66BC">
                  <wp:extent cx="4363720" cy="1890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3720" cy="1890395"/>
                          </a:xfrm>
                          <a:prstGeom prst="rect">
                            <a:avLst/>
                          </a:prstGeom>
                        </pic:spPr>
                      </pic:pic>
                    </a:graphicData>
                  </a:graphic>
                </wp:inline>
              </w:drawing>
            </w:r>
            <w:r>
              <w:rPr>
                <w:noProof/>
              </w:rPr>
              <w:t xml:space="preserve"> </w:t>
            </w:r>
            <w:r>
              <w:rPr>
                <w:noProof/>
              </w:rPr>
              <w:drawing>
                <wp:inline distT="0" distB="0" distL="0" distR="0" wp14:anchorId="5747F7A9" wp14:editId="7EF50587">
                  <wp:extent cx="4363720" cy="19170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3720" cy="1917065"/>
                          </a:xfrm>
                          <a:prstGeom prst="rect">
                            <a:avLst/>
                          </a:prstGeom>
                        </pic:spPr>
                      </pic:pic>
                    </a:graphicData>
                  </a:graphic>
                </wp:inline>
              </w:drawing>
            </w:r>
          </w:p>
          <w:p w14:paraId="1E2AF2FF" w14:textId="77777777" w:rsidR="006B7C1D" w:rsidRDefault="006B7C1D" w:rsidP="006B7C1D">
            <w:pPr>
              <w:rPr>
                <w:rFonts w:ascii="Eras Medium ITC" w:hAnsi="Eras Medium ITC" w:cs="Cavolini"/>
                <w:sz w:val="24"/>
                <w:szCs w:val="24"/>
              </w:rPr>
            </w:pPr>
            <w:r>
              <w:rPr>
                <w:noProof/>
              </w:rPr>
              <w:drawing>
                <wp:inline distT="0" distB="0" distL="0" distR="0" wp14:anchorId="18E204E8" wp14:editId="31E2EB4F">
                  <wp:extent cx="4363720" cy="1555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3720" cy="1555115"/>
                          </a:xfrm>
                          <a:prstGeom prst="rect">
                            <a:avLst/>
                          </a:prstGeom>
                        </pic:spPr>
                      </pic:pic>
                    </a:graphicData>
                  </a:graphic>
                </wp:inline>
              </w:drawing>
            </w:r>
          </w:p>
          <w:p w14:paraId="70B8E019" w14:textId="77777777" w:rsidR="006B7C1D" w:rsidRDefault="006B7C1D" w:rsidP="006B7C1D">
            <w:pPr>
              <w:rPr>
                <w:rFonts w:ascii="Eras Medium ITC" w:hAnsi="Eras Medium ITC" w:cs="Cavolini"/>
                <w:sz w:val="24"/>
                <w:szCs w:val="24"/>
              </w:rPr>
            </w:pPr>
          </w:p>
          <w:p w14:paraId="7F7A1983"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Using Lego, counters, cereal or any other individual items you have at home, explore making equal groups which fit these descriptions: </w:t>
            </w:r>
          </w:p>
          <w:p w14:paraId="0A31AF4E" w14:textId="77777777" w:rsidR="006B7C1D" w:rsidRDefault="006B7C1D" w:rsidP="006B7C1D">
            <w:pPr>
              <w:rPr>
                <w:rFonts w:ascii="Eras Medium ITC" w:hAnsi="Eras Medium ITC" w:cs="Cavolini"/>
                <w:sz w:val="24"/>
                <w:szCs w:val="24"/>
              </w:rPr>
            </w:pPr>
          </w:p>
          <w:p w14:paraId="2F1EE86D" w14:textId="77777777" w:rsidR="006B7C1D" w:rsidRDefault="006B7C1D" w:rsidP="006B7C1D">
            <w:pPr>
              <w:rPr>
                <w:rFonts w:ascii="Eras Medium ITC" w:hAnsi="Eras Medium ITC" w:cs="Cavolini"/>
                <w:sz w:val="24"/>
                <w:szCs w:val="24"/>
              </w:rPr>
            </w:pPr>
            <w:r>
              <w:rPr>
                <w:noProof/>
              </w:rPr>
              <w:lastRenderedPageBreak/>
              <w:drawing>
                <wp:inline distT="0" distB="0" distL="0" distR="0" wp14:anchorId="696A03EC" wp14:editId="232566DA">
                  <wp:extent cx="2648309" cy="198067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804" t="22149" r="25666" b="46555"/>
                          <a:stretch/>
                        </pic:blipFill>
                        <pic:spPr bwMode="auto">
                          <a:xfrm>
                            <a:off x="0" y="0"/>
                            <a:ext cx="2661439" cy="1990490"/>
                          </a:xfrm>
                          <a:prstGeom prst="rect">
                            <a:avLst/>
                          </a:prstGeom>
                          <a:ln>
                            <a:noFill/>
                          </a:ln>
                          <a:extLst>
                            <a:ext uri="{53640926-AAD7-44D8-BBD7-CCE9431645EC}">
                              <a14:shadowObscured xmlns:a14="http://schemas.microsoft.com/office/drawing/2010/main"/>
                            </a:ext>
                          </a:extLst>
                        </pic:spPr>
                      </pic:pic>
                    </a:graphicData>
                  </a:graphic>
                </wp:inline>
              </w:drawing>
            </w:r>
          </w:p>
          <w:p w14:paraId="4FC77410"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Are there any quantities of objects which could work for both Whitney and Alex’s statements? </w:t>
            </w:r>
          </w:p>
          <w:p w14:paraId="424BB4A0" w14:textId="77777777" w:rsidR="006B7C1D" w:rsidRDefault="006B7C1D">
            <w:pPr>
              <w:rPr>
                <w:rFonts w:ascii="Eras Medium ITC" w:hAnsi="Eras Medium ITC"/>
              </w:rPr>
            </w:pPr>
          </w:p>
        </w:tc>
      </w:tr>
      <w:tr w:rsidR="006B7C1D" w14:paraId="3A2A0F71" w14:textId="77777777" w:rsidTr="006B7C1D">
        <w:tc>
          <w:tcPr>
            <w:tcW w:w="1413" w:type="dxa"/>
          </w:tcPr>
          <w:p w14:paraId="2AAC2240" w14:textId="1284C190" w:rsidR="006B7C1D" w:rsidRDefault="006B7C1D">
            <w:pPr>
              <w:rPr>
                <w:rFonts w:ascii="Eras Medium ITC" w:hAnsi="Eras Medium ITC"/>
              </w:rPr>
            </w:pPr>
            <w:r>
              <w:rPr>
                <w:rFonts w:ascii="Eras Medium ITC" w:hAnsi="Eras Medium ITC"/>
              </w:rPr>
              <w:lastRenderedPageBreak/>
              <w:t>Topic</w:t>
            </w:r>
          </w:p>
        </w:tc>
        <w:tc>
          <w:tcPr>
            <w:tcW w:w="7603" w:type="dxa"/>
          </w:tcPr>
          <w:p w14:paraId="4EB261AD"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Let’s explore the seaside! </w:t>
            </w:r>
          </w:p>
          <w:p w14:paraId="2C5A0A35" w14:textId="77777777" w:rsidR="006B7C1D" w:rsidRDefault="006B7C1D" w:rsidP="006B7C1D">
            <w:pPr>
              <w:rPr>
                <w:rFonts w:ascii="Eras Medium ITC" w:hAnsi="Eras Medium ITC" w:cs="Cavolini"/>
                <w:sz w:val="24"/>
                <w:szCs w:val="24"/>
              </w:rPr>
            </w:pPr>
          </w:p>
          <w:p w14:paraId="15465D5C"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Today we are going to look at Seaside towns in the United Kingdom</w:t>
            </w:r>
          </w:p>
          <w:p w14:paraId="47785E8D" w14:textId="77777777" w:rsidR="006B7C1D" w:rsidRDefault="006B7C1D" w:rsidP="006B7C1D">
            <w:pPr>
              <w:rPr>
                <w:rFonts w:ascii="Eras Medium ITC" w:hAnsi="Eras Medium ITC" w:cs="Cavolini"/>
                <w:sz w:val="24"/>
                <w:szCs w:val="24"/>
              </w:rPr>
            </w:pPr>
          </w:p>
          <w:p w14:paraId="6FD00FAD" w14:textId="77777777" w:rsidR="006B7C1D" w:rsidRPr="00A80790" w:rsidRDefault="006B7C1D" w:rsidP="006B7C1D">
            <w:pPr>
              <w:rPr>
                <w:rFonts w:ascii="Eras Medium ITC" w:hAnsi="Eras Medium ITC" w:cs="Cavolini"/>
                <w:b/>
                <w:bCs/>
                <w:sz w:val="24"/>
                <w:szCs w:val="24"/>
              </w:rPr>
            </w:pPr>
            <w:r w:rsidRPr="00A80790">
              <w:rPr>
                <w:rFonts w:ascii="Eras Medium ITC" w:hAnsi="Eras Medium ITC" w:cs="Cavolini"/>
                <w:b/>
                <w:bCs/>
                <w:sz w:val="24"/>
                <w:szCs w:val="24"/>
              </w:rPr>
              <w:t>Brighton</w:t>
            </w:r>
          </w:p>
          <w:p w14:paraId="1BF6527E"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Take a look at the photo comparisons of Brighton in 1900 and 2020!</w:t>
            </w:r>
          </w:p>
          <w:p w14:paraId="53C75BF4" w14:textId="77777777" w:rsidR="006B7C1D" w:rsidRDefault="006B7C1D" w:rsidP="006B7C1D">
            <w:pPr>
              <w:rPr>
                <w:rFonts w:ascii="Eras Medium ITC" w:hAnsi="Eras Medium ITC" w:cs="Cavolini"/>
                <w:sz w:val="24"/>
                <w:szCs w:val="24"/>
              </w:rPr>
            </w:pPr>
          </w:p>
          <w:p w14:paraId="221F719D" w14:textId="77777777" w:rsidR="006B7C1D" w:rsidRPr="00A80790" w:rsidRDefault="006B7C1D" w:rsidP="006B7C1D">
            <w:pPr>
              <w:rPr>
                <w:rFonts w:ascii="Eras Medium ITC" w:hAnsi="Eras Medium ITC" w:cs="Cavolini"/>
                <w:b/>
                <w:bCs/>
                <w:sz w:val="24"/>
                <w:szCs w:val="24"/>
              </w:rPr>
            </w:pPr>
            <w:r w:rsidRPr="00A80790">
              <w:rPr>
                <w:rFonts w:ascii="Eras Medium ITC" w:hAnsi="Eras Medium ITC" w:cs="Cavolini"/>
                <w:b/>
                <w:bCs/>
                <w:sz w:val="24"/>
                <w:szCs w:val="24"/>
              </w:rPr>
              <w:t>Blackpool</w:t>
            </w:r>
          </w:p>
          <w:p w14:paraId="2B5662F0" w14:textId="77777777" w:rsidR="006B7C1D" w:rsidRDefault="006B7C1D" w:rsidP="006B7C1D">
            <w:r>
              <w:rPr>
                <w:rFonts w:ascii="Eras Medium ITC" w:hAnsi="Eras Medium ITC" w:cs="Cavolini"/>
                <w:sz w:val="24"/>
                <w:szCs w:val="24"/>
              </w:rPr>
              <w:t xml:space="preserve">Take a look at this video of Blackpool Promenade in the 1900s </w:t>
            </w:r>
            <w:hyperlink r:id="rId11" w:history="1">
              <w:r>
                <w:rPr>
                  <w:rStyle w:val="Hyperlink"/>
                </w:rPr>
                <w:t>https://www.youtube.com/watch?v=ctSWBvyzSIs</w:t>
              </w:r>
            </w:hyperlink>
          </w:p>
          <w:p w14:paraId="2C1E4EEE" w14:textId="77777777" w:rsidR="006B7C1D" w:rsidRDefault="006B7C1D" w:rsidP="006B7C1D"/>
          <w:p w14:paraId="21C6CDB7" w14:textId="77777777" w:rsidR="006B7C1D" w:rsidRDefault="006B7C1D" w:rsidP="006B7C1D">
            <w:pPr>
              <w:rPr>
                <w:rFonts w:ascii="Eras Medium ITC" w:hAnsi="Eras Medium ITC" w:cs="Cavolini"/>
                <w:sz w:val="24"/>
                <w:szCs w:val="24"/>
              </w:rPr>
            </w:pPr>
            <w:r w:rsidRPr="00CD3A4B">
              <w:rPr>
                <w:rFonts w:ascii="Eras Medium ITC" w:hAnsi="Eras Medium ITC"/>
              </w:rPr>
              <w:t>Can you find these seaside towns</w:t>
            </w:r>
            <w:r>
              <w:rPr>
                <w:rFonts w:ascii="Eras Medium ITC" w:hAnsi="Eras Medium ITC"/>
              </w:rPr>
              <w:t xml:space="preserve"> in the UK?</w:t>
            </w:r>
            <w:r>
              <w:rPr>
                <w:rFonts w:ascii="Eras Medium ITC" w:hAnsi="Eras Medium ITC" w:cs="Cavolini"/>
                <w:sz w:val="24"/>
                <w:szCs w:val="24"/>
              </w:rPr>
              <w:t xml:space="preserve"> </w:t>
            </w:r>
          </w:p>
          <w:p w14:paraId="62CEA35F"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Portsmouth </w:t>
            </w:r>
          </w:p>
          <w:p w14:paraId="2C5E4EB3"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Newquay</w:t>
            </w:r>
          </w:p>
          <w:p w14:paraId="38FE050A"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Great Yarmouth</w:t>
            </w:r>
          </w:p>
          <w:p w14:paraId="04142C93" w14:textId="77777777" w:rsidR="006B7C1D" w:rsidRDefault="006B7C1D" w:rsidP="006B7C1D">
            <w:pPr>
              <w:rPr>
                <w:rFonts w:ascii="Eras Medium ITC" w:hAnsi="Eras Medium ITC"/>
              </w:rPr>
            </w:pPr>
          </w:p>
          <w:p w14:paraId="14FEB203" w14:textId="77777777" w:rsidR="006B7C1D" w:rsidRPr="00CD3A4B" w:rsidRDefault="006B7C1D" w:rsidP="006B7C1D">
            <w:pPr>
              <w:rPr>
                <w:rFonts w:ascii="Eras Medium ITC" w:hAnsi="Eras Medium ITC" w:cs="Cavolini"/>
                <w:sz w:val="24"/>
                <w:szCs w:val="24"/>
              </w:rPr>
            </w:pPr>
            <w:r>
              <w:rPr>
                <w:noProof/>
              </w:rPr>
              <w:drawing>
                <wp:inline distT="0" distB="0" distL="0" distR="0" wp14:anchorId="463801C4" wp14:editId="6DA8991D">
                  <wp:extent cx="2078990" cy="2286635"/>
                  <wp:effectExtent l="0" t="0" r="0" b="0"/>
                  <wp:docPr id="41" name="Picture 41" descr="15. Location of Britain's 43 Principal Seaside Towns in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Location of Britain's 43 Principal Seaside Towns in Englan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990" cy="2286635"/>
                          </a:xfrm>
                          <a:prstGeom prst="rect">
                            <a:avLst/>
                          </a:prstGeom>
                          <a:noFill/>
                          <a:ln>
                            <a:noFill/>
                          </a:ln>
                        </pic:spPr>
                      </pic:pic>
                    </a:graphicData>
                  </a:graphic>
                </wp:inline>
              </w:drawing>
            </w:r>
            <w:r w:rsidRPr="00CD3A4B">
              <w:rPr>
                <w:rFonts w:ascii="Eras Medium ITC" w:hAnsi="Eras Medium ITC"/>
              </w:rPr>
              <w:t xml:space="preserve"> </w:t>
            </w:r>
          </w:p>
          <w:p w14:paraId="09FFCFD2" w14:textId="77777777" w:rsidR="006B7C1D" w:rsidRDefault="006B7C1D" w:rsidP="006B7C1D">
            <w:pPr>
              <w:rPr>
                <w:rFonts w:ascii="Eras Medium ITC" w:hAnsi="Eras Medium ITC" w:cs="Cavolini"/>
                <w:sz w:val="24"/>
                <w:szCs w:val="24"/>
              </w:rPr>
            </w:pPr>
          </w:p>
          <w:p w14:paraId="35D45DA4"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What can you do at the beach? What can you see in modern day seaside towns? </w:t>
            </w:r>
          </w:p>
          <w:p w14:paraId="2F1938D1" w14:textId="77777777" w:rsidR="006B7C1D" w:rsidRDefault="006B7C1D" w:rsidP="006B7C1D">
            <w:pPr>
              <w:rPr>
                <w:rFonts w:ascii="Eras Medium ITC" w:hAnsi="Eras Medium ITC" w:cs="Cavolini"/>
                <w:sz w:val="24"/>
                <w:szCs w:val="24"/>
              </w:rPr>
            </w:pPr>
          </w:p>
          <w:p w14:paraId="75A57467" w14:textId="77777777" w:rsidR="006B7C1D" w:rsidRDefault="006B7C1D" w:rsidP="006B7C1D">
            <w:pPr>
              <w:rPr>
                <w:rFonts w:ascii="Eras Medium ITC" w:hAnsi="Eras Medium ITC" w:cs="Cavolini"/>
                <w:i/>
                <w:iCs/>
                <w:sz w:val="24"/>
                <w:szCs w:val="24"/>
              </w:rPr>
            </w:pPr>
            <w:r>
              <w:rPr>
                <w:rFonts w:ascii="Eras Medium ITC" w:hAnsi="Eras Medium ITC" w:cs="Cavolini"/>
                <w:sz w:val="24"/>
                <w:szCs w:val="24"/>
              </w:rPr>
              <w:t xml:space="preserve">Art focus: </w:t>
            </w:r>
            <w:r w:rsidRPr="008D63DD">
              <w:rPr>
                <w:rFonts w:ascii="Eras Medium ITC" w:hAnsi="Eras Medium ITC" w:cs="Cavolini"/>
                <w:i/>
                <w:iCs/>
                <w:sz w:val="24"/>
                <w:szCs w:val="24"/>
              </w:rPr>
              <w:t>Waves Breaking by Claude Monet</w:t>
            </w:r>
          </w:p>
          <w:p w14:paraId="676F8262" w14:textId="77777777" w:rsidR="006B7C1D" w:rsidRDefault="006B7C1D" w:rsidP="006B7C1D">
            <w:pPr>
              <w:rPr>
                <w:rFonts w:ascii="Eras Medium ITC" w:hAnsi="Eras Medium ITC" w:cs="Cavolini"/>
                <w:i/>
                <w:iCs/>
                <w:sz w:val="24"/>
                <w:szCs w:val="24"/>
              </w:rPr>
            </w:pPr>
          </w:p>
          <w:p w14:paraId="3BE9EA41"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What can you see in this piece of artwork? How does it make you feel? </w:t>
            </w:r>
          </w:p>
          <w:p w14:paraId="17CC94BC" w14:textId="77777777" w:rsidR="006B7C1D" w:rsidRDefault="006B7C1D" w:rsidP="006B7C1D">
            <w:pPr>
              <w:rPr>
                <w:rFonts w:ascii="Eras Medium ITC" w:hAnsi="Eras Medium ITC" w:cs="Cavolini"/>
                <w:sz w:val="24"/>
                <w:szCs w:val="24"/>
              </w:rPr>
            </w:pPr>
          </w:p>
          <w:p w14:paraId="1E72B0F6" w14:textId="77777777" w:rsidR="006B7C1D" w:rsidRDefault="006B7C1D" w:rsidP="006B7C1D">
            <w:pPr>
              <w:rPr>
                <w:rFonts w:ascii="Eras Medium ITC" w:hAnsi="Eras Medium ITC" w:cs="Cavolini"/>
                <w:sz w:val="24"/>
                <w:szCs w:val="24"/>
              </w:rPr>
            </w:pPr>
            <w:r>
              <w:rPr>
                <w:noProof/>
              </w:rPr>
              <w:drawing>
                <wp:inline distT="0" distB="0" distL="0" distR="0" wp14:anchorId="7806D05D" wp14:editId="3874701A">
                  <wp:extent cx="4352925" cy="3429351"/>
                  <wp:effectExtent l="0" t="0" r="0" b="0"/>
                  <wp:docPr id="32" name="Picture 32" descr="Claude Oscar Monet - Waves Br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ude Oscar Monet - Waves Break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102" b="7377"/>
                          <a:stretch/>
                        </pic:blipFill>
                        <pic:spPr bwMode="auto">
                          <a:xfrm>
                            <a:off x="0" y="0"/>
                            <a:ext cx="4358865" cy="3434030"/>
                          </a:xfrm>
                          <a:prstGeom prst="rect">
                            <a:avLst/>
                          </a:prstGeom>
                          <a:noFill/>
                          <a:ln>
                            <a:noFill/>
                          </a:ln>
                          <a:extLst>
                            <a:ext uri="{53640926-AAD7-44D8-BBD7-CCE9431645EC}">
                              <a14:shadowObscured xmlns:a14="http://schemas.microsoft.com/office/drawing/2010/main"/>
                            </a:ext>
                          </a:extLst>
                        </pic:spPr>
                      </pic:pic>
                    </a:graphicData>
                  </a:graphic>
                </wp:inline>
              </w:drawing>
            </w:r>
          </w:p>
          <w:p w14:paraId="30FB9DD7" w14:textId="77777777" w:rsidR="006B7C1D" w:rsidRDefault="006B7C1D" w:rsidP="006B7C1D">
            <w:pPr>
              <w:rPr>
                <w:rFonts w:ascii="Eras Medium ITC" w:hAnsi="Eras Medium ITC" w:cs="Cavolini"/>
                <w:sz w:val="24"/>
                <w:szCs w:val="24"/>
              </w:rPr>
            </w:pPr>
          </w:p>
          <w:p w14:paraId="3FE31E18" w14:textId="77777777" w:rsidR="006B7C1D" w:rsidRDefault="006B7C1D" w:rsidP="006B7C1D">
            <w:pPr>
              <w:rPr>
                <w:rFonts w:ascii="Eras Medium ITC" w:hAnsi="Eras Medium ITC" w:cs="Cavolini"/>
                <w:sz w:val="24"/>
                <w:szCs w:val="24"/>
              </w:rPr>
            </w:pPr>
            <w:r>
              <w:rPr>
                <w:rFonts w:ascii="Eras Medium ITC" w:hAnsi="Eras Medium ITC" w:cs="Cavolini"/>
                <w:sz w:val="24"/>
                <w:szCs w:val="24"/>
              </w:rPr>
              <w:t xml:space="preserve">Can you recreate Monet’s piece or put your own spin on it? </w:t>
            </w:r>
          </w:p>
          <w:p w14:paraId="07064228" w14:textId="77777777" w:rsidR="006B7C1D" w:rsidRDefault="006B7C1D" w:rsidP="006B7C1D">
            <w:pPr>
              <w:rPr>
                <w:rFonts w:ascii="Eras Medium ITC" w:hAnsi="Eras Medium ITC" w:cs="Cavolini"/>
                <w:sz w:val="24"/>
                <w:szCs w:val="24"/>
              </w:rPr>
            </w:pPr>
          </w:p>
          <w:p w14:paraId="1624BE4B" w14:textId="77777777" w:rsidR="006B7C1D" w:rsidRDefault="006B7C1D" w:rsidP="006B7C1D">
            <w:pPr>
              <w:rPr>
                <w:noProof/>
              </w:rPr>
            </w:pPr>
          </w:p>
          <w:p w14:paraId="28AAC3E6" w14:textId="1AA4FAD8" w:rsidR="006B7C1D" w:rsidRDefault="006B7C1D" w:rsidP="006B7C1D">
            <w:pPr>
              <w:rPr>
                <w:rFonts w:ascii="Eras Medium ITC" w:hAnsi="Eras Medium ITC"/>
              </w:rPr>
            </w:pPr>
            <w:r>
              <w:rPr>
                <w:rFonts w:ascii="Eras Medium ITC" w:hAnsi="Eras Medium ITC" w:cs="Cavolini"/>
                <w:sz w:val="24"/>
                <w:szCs w:val="24"/>
              </w:rPr>
              <w:t>Monet made the piece of artwork using Oil Painting, could you recreate it using paper to make a collage, or even sponge painting?</w:t>
            </w:r>
          </w:p>
        </w:tc>
      </w:tr>
    </w:tbl>
    <w:p w14:paraId="7A9F476D" w14:textId="77777777" w:rsidR="006B7C1D" w:rsidRPr="006B7C1D" w:rsidRDefault="006B7C1D">
      <w:pPr>
        <w:rPr>
          <w:rFonts w:ascii="Eras Medium ITC" w:hAnsi="Eras Medium ITC"/>
        </w:rPr>
      </w:pPr>
    </w:p>
    <w:sectPr w:rsidR="006B7C1D" w:rsidRPr="006B7C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C1D"/>
    <w:rsid w:val="006B7C1D"/>
    <w:rsid w:val="00BC5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16AC"/>
  <w15:chartTrackingRefBased/>
  <w15:docId w15:val="{EE48B9C5-16C0-4052-AE8B-DD6730B7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C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ctSWBvyzSIs" TargetMode="External"/><Relationship Id="rId5" Type="http://schemas.openxmlformats.org/officeDocument/2006/relationships/hyperlink" Target="https://www.phonicsplay.co.uk/member-only/SentSubPhase5b.html"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541</Words>
  <Characters>3089</Characters>
  <Application>Microsoft Office Word</Application>
  <DocSecurity>0</DocSecurity>
  <Lines>25</Lines>
  <Paragraphs>7</Paragraphs>
  <ScaleCrop>false</ScaleCrop>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dc:creator>
  <cp:keywords/>
  <dc:description/>
  <cp:lastModifiedBy>Chloe G</cp:lastModifiedBy>
  <cp:revision>1</cp:revision>
  <dcterms:created xsi:type="dcterms:W3CDTF">2020-06-08T15:35:00Z</dcterms:created>
  <dcterms:modified xsi:type="dcterms:W3CDTF">2020-06-08T15:38:00Z</dcterms:modified>
</cp:coreProperties>
</file>